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BB7A87">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BB7A87">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roofErr w:type="spellStart"/>
      <w:r w:rsidRPr="007029F5">
        <w:rPr>
          <w:rFonts w:ascii="Times New Roman" w:hAnsi="Times New Roman" w:cs="Times New Roman"/>
          <w:color w:val="auto"/>
          <w:sz w:val="24"/>
          <w:szCs w:val="24"/>
          <w:lang w:val="ro-RO"/>
        </w:rPr>
        <w:t>UniversitateaSeria</w:t>
      </w:r>
      <w:proofErr w:type="spellEnd"/>
      <w:r w:rsidRPr="007029F5">
        <w:rPr>
          <w:rFonts w:ascii="Times New Roman" w:hAnsi="Times New Roman" w:cs="Times New Roman"/>
          <w:color w:val="auto"/>
          <w:sz w:val="24"/>
          <w:szCs w:val="24"/>
          <w:lang w:val="ro-RO"/>
        </w:rPr>
        <w:t xml:space="preserve"> (perioada)......................................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303"/>
        <w:gridCol w:w="810"/>
        <w:gridCol w:w="1260"/>
        <w:gridCol w:w="1800"/>
        <w:gridCol w:w="1350"/>
        <w:gridCol w:w="1080"/>
        <w:gridCol w:w="990"/>
        <w:gridCol w:w="1289"/>
      </w:tblGrid>
      <w:tr w:rsidR="007029F5" w:rsidRPr="007029F5" w:rsidTr="0036681C">
        <w:trPr>
          <w:trHeight w:val="998"/>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roofErr w:type="spellStart"/>
            <w:r w:rsidRPr="007029F5">
              <w:rPr>
                <w:rFonts w:ascii="Times New Roman" w:hAnsi="Times New Roman" w:cs="Times New Roman"/>
                <w:color w:val="auto"/>
                <w:sz w:val="24"/>
                <w:szCs w:val="24"/>
                <w:lang w:val="ro-RO"/>
              </w:rPr>
              <w:t>Nr.crt</w:t>
            </w:r>
            <w:proofErr w:type="spellEnd"/>
          </w:p>
        </w:tc>
        <w:tc>
          <w:tcPr>
            <w:tcW w:w="1303"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36681C">
        <w:trPr>
          <w:trHeight w:val="269"/>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rsidTr="0036681C">
        <w:trPr>
          <w:trHeight w:val="241"/>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rsidR="007006D7" w:rsidRPr="007029F5"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2.Se vor utiliza borderouri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mod</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w:t>
      </w:r>
    </w:p>
    <w:p w:rsidR="007006D7" w:rsidRPr="007029F5" w:rsidRDefault="0010047C"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5"/>
      </w:tblGrid>
      <w:tr w:rsidR="007029F5" w:rsidRPr="007029F5" w:rsidTr="00412F9F">
        <w:tc>
          <w:tcPr>
            <w:tcW w:w="9965" w:type="dxa"/>
          </w:tcPr>
          <w:p w:rsidR="007006D7" w:rsidRPr="007029F5" w:rsidRDefault="00F437B6" w:rsidP="00412F9F">
            <w:pPr>
              <w:pBdr>
                <w:top w:val="none" w:sz="0" w:space="0" w:color="auto"/>
                <w:left w:val="none" w:sz="0" w:space="0" w:color="auto"/>
                <w:bottom w:val="none" w:sz="0" w:space="0" w:color="auto"/>
                <w:right w:val="none" w:sz="0" w:space="0" w:color="auto"/>
                <w:bar w:val="none" w:sz="0" w:color="auto"/>
              </w:pBdr>
              <w:tabs>
                <w:tab w:val="left" w:pos="792"/>
              </w:tabs>
            </w:pPr>
            <w:r w:rsidRPr="00F437B6">
              <w:rPr>
                <w:noProof/>
                <w:lang w:eastAsia="ro-RO"/>
              </w:rPr>
              <w:pict>
                <v:rect id="Rectangle 4" o:spid="_x0000_s2054" style="position:absolute;margin-left:309.55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F437B6">
              <w:rPr>
                <w:noProof/>
                <w:lang w:eastAsia="ro-RO"/>
              </w:rPr>
              <w:pict>
                <v:rect id="Rectangle 2" o:spid="_x0000_s2053" style="position:absolute;margin-left:153.5pt;margin-top:4.0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sidRPr="00F437B6">
              <w:rPr>
                <w:noProof/>
                <w:lang w:eastAsia="ro-RO"/>
              </w:rPr>
              <w:pict>
                <v:rect id="Rectangle 6" o:spid="_x0000_s2052" style="position:absolute;margin-left:63.1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F437B6" w:rsidP="00412F9F">
            <w:pPr>
              <w:pBdr>
                <w:top w:val="none" w:sz="0" w:space="0" w:color="auto"/>
                <w:left w:val="none" w:sz="0" w:space="0" w:color="auto"/>
                <w:bottom w:val="none" w:sz="0" w:space="0" w:color="auto"/>
                <w:right w:val="none" w:sz="0" w:space="0" w:color="auto"/>
                <w:bar w:val="none" w:sz="0" w:color="auto"/>
              </w:pBdr>
              <w:tabs>
                <w:tab w:val="left" w:pos="792"/>
              </w:tabs>
            </w:pPr>
            <w:r w:rsidRPr="00F437B6">
              <w:rPr>
                <w:noProof/>
                <w:lang w:eastAsia="ro-RO"/>
              </w:rPr>
              <w:pict>
                <v:rect id="Rectangle 5" o:spid="_x0000_s2051" style="position:absolute;margin-left:390.6pt;margin-top:3.55pt;width:7.0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F437B6" w:rsidP="00412F9F">
            <w:pPr>
              <w:pBdr>
                <w:top w:val="none" w:sz="0" w:space="0" w:color="auto"/>
                <w:left w:val="none" w:sz="0" w:space="0" w:color="auto"/>
                <w:bottom w:val="none" w:sz="0" w:space="0" w:color="auto"/>
                <w:right w:val="none" w:sz="0" w:space="0" w:color="auto"/>
                <w:bar w:val="none" w:sz="0" w:color="auto"/>
              </w:pBdr>
              <w:tabs>
                <w:tab w:val="left" w:pos="792"/>
              </w:tabs>
            </w:pPr>
            <w:r w:rsidRPr="00F437B6">
              <w:rPr>
                <w:noProof/>
              </w:rPr>
              <w:pict>
                <v:rect id="Rectangle 3" o:spid="_x0000_s2050" style="position:absolute;margin-left:315.1pt;margin-top:-.05pt;width:171pt;height:71.8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w:r>
            <w:r w:rsidR="007006D7" w:rsidRPr="007029F5">
              <w:t xml:space="preserve">Se va completa cu </w:t>
            </w:r>
            <w:proofErr w:type="spellStart"/>
            <w:r w:rsidR="007006D7" w:rsidRPr="007029F5">
              <w:t>Xc</w:t>
            </w:r>
            <w:r w:rsidR="0010047C" w:rsidRPr="007029F5">
              <w:t>ă</w:t>
            </w:r>
            <w:r w:rsidR="007006D7" w:rsidRPr="007029F5">
              <w:t>su</w:t>
            </w:r>
            <w:r w:rsidR="0010047C" w:rsidRPr="007029F5">
              <w:t>ț</w:t>
            </w:r>
            <w:r w:rsidR="007006D7" w:rsidRPr="007029F5">
              <w:t>a</w:t>
            </w:r>
            <w:proofErr w:type="spellEnd"/>
            <w:r w:rsidR="007006D7" w:rsidRPr="007029F5">
              <w:t xml:space="preserve">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 xml:space="preserve">n </w:t>
            </w:r>
            <w:proofErr w:type="spellStart"/>
            <w:r w:rsidRPr="007029F5">
              <w:t>activitateadepus</w:t>
            </w:r>
            <w:r w:rsidR="0010047C" w:rsidRPr="007029F5">
              <w:t>ăî</w:t>
            </w:r>
            <w:r w:rsidRPr="007029F5">
              <w:t>n</w:t>
            </w:r>
            <w:proofErr w:type="spellEnd"/>
            <w:r w:rsidRPr="007029F5">
              <w:t xml:space="preserve">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40"/>
        <w:gridCol w:w="3960"/>
        <w:gridCol w:w="936"/>
        <w:gridCol w:w="1044"/>
        <w:gridCol w:w="1800"/>
      </w:tblGrid>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DC4E1A" w:rsidRPr="007029F5" w:rsidRDefault="0010047C"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CS/CCSS Tei</w:t>
      </w:r>
    </w:p>
    <w:p w:rsidR="005C6E95"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6 la metodologie</w:t>
      </w:r>
    </w:p>
    <w:p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7D24F8" w:rsidRPr="007029F5">
        <w:rPr>
          <w:rFonts w:ascii="Times New Roman" w:hAnsi="Times New Roman" w:cs="Times New Roman"/>
          <w:b/>
          <w:color w:val="auto"/>
          <w:sz w:val="24"/>
          <w:szCs w:val="24"/>
          <w:lang w:val="ro-RO"/>
        </w:rPr>
        <w:t xml:space="preserve"> DE MASĂ</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78"/>
        <w:gridCol w:w="6120"/>
        <w:gridCol w:w="855"/>
        <w:gridCol w:w="8"/>
        <w:gridCol w:w="1297"/>
      </w:tblGrid>
      <w:tr w:rsidR="007029F5" w:rsidRPr="007029F5" w:rsidTr="00627214">
        <w:tc>
          <w:tcPr>
            <w:tcW w:w="53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1010"/>
              <w:gridCol w:w="1134"/>
              <w:gridCol w:w="993"/>
              <w:gridCol w:w="1275"/>
              <w:gridCol w:w="1303"/>
            </w:tblGrid>
            <w:tr w:rsidR="007029F5" w:rsidRPr="007029F5" w:rsidTr="00627214">
              <w:tc>
                <w:tcPr>
                  <w:tcW w:w="78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rsidTr="00627214">
        <w:tc>
          <w:tcPr>
            <w:tcW w:w="53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rsidTr="00627214">
              <w:tc>
                <w:tcPr>
                  <w:tcW w:w="711"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 Unitatea prestatoare de servicii</w:t>
      </w:r>
    </w:p>
    <w:p w:rsidR="00DC4E1A"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Unitatea </w:t>
      </w:r>
      <w:proofErr w:type="spellStart"/>
      <w:r w:rsidRPr="007029F5">
        <w:rPr>
          <w:rFonts w:ascii="Times New Roman" w:hAnsi="Times New Roman" w:cs="Times New Roman"/>
          <w:color w:val="auto"/>
          <w:sz w:val="24"/>
          <w:szCs w:val="24"/>
          <w:lang w:val="ro-RO"/>
        </w:rPr>
        <w:t>prestatoareSeria</w:t>
      </w:r>
      <w:proofErr w:type="spellEnd"/>
      <w:r w:rsidRPr="007029F5">
        <w:rPr>
          <w:rFonts w:ascii="Times New Roman" w:hAnsi="Times New Roman" w:cs="Times New Roman"/>
          <w:color w:val="auto"/>
          <w:sz w:val="24"/>
          <w:szCs w:val="24"/>
          <w:lang w:val="ro-RO"/>
        </w:rPr>
        <w:t xml:space="preserve"> (perioada)......................................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.................Localitatea..............................................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40"/>
        <w:gridCol w:w="931"/>
        <w:gridCol w:w="1563"/>
        <w:gridCol w:w="1283"/>
      </w:tblGrid>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roofErr w:type="spellStart"/>
            <w:r w:rsidRPr="007029F5">
              <w:rPr>
                <w:rFonts w:ascii="Times New Roman" w:hAnsi="Times New Roman" w:cs="Times New Roman"/>
                <w:color w:val="auto"/>
                <w:sz w:val="24"/>
                <w:szCs w:val="24"/>
                <w:lang w:val="ro-RO"/>
              </w:rPr>
              <w:t>Nr.crt</w:t>
            </w:r>
            <w:proofErr w:type="spellEnd"/>
            <w:r w:rsidRPr="007029F5">
              <w:rPr>
                <w:rFonts w:ascii="Times New Roman" w:hAnsi="Times New Roman" w:cs="Times New Roman"/>
                <w:color w:val="auto"/>
                <w:sz w:val="24"/>
                <w:szCs w:val="24"/>
                <w:lang w:val="ro-RO"/>
              </w:rPr>
              <w:t>.</w:t>
            </w: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00582C0A" w:rsidRPr="007029F5">
        <w:rPr>
          <w:rFonts w:ascii="Times New Roman" w:hAnsi="Times New Roman" w:cs="Times New Roman"/>
          <w:color w:val="auto"/>
          <w:sz w:val="24"/>
          <w:szCs w:val="24"/>
          <w:lang w:val="ro-RO"/>
        </w:rPr>
        <w:t>.</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a </w:t>
      </w:r>
      <w:proofErr w:type="spellStart"/>
      <w:r w:rsidRPr="007029F5">
        <w:rPr>
          <w:rFonts w:ascii="Times New Roman" w:hAnsi="Times New Roman" w:cs="Times New Roman"/>
          <w:color w:val="auto"/>
          <w:sz w:val="24"/>
          <w:szCs w:val="24"/>
          <w:lang w:val="ro-RO"/>
        </w:rPr>
        <w:t>Comandamenului</w:t>
      </w:r>
      <w:proofErr w:type="spellEnd"/>
      <w:r w:rsidRPr="007029F5">
        <w:rPr>
          <w:rFonts w:ascii="Times New Roman" w:hAnsi="Times New Roman" w:cs="Times New Roman"/>
          <w:color w:val="auto"/>
          <w:sz w:val="24"/>
          <w:szCs w:val="24"/>
          <w:lang w:val="ro-RO"/>
        </w:rPr>
        <w:t xml:space="preserve">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Reprezentare.......................... Reprezentare........................... Reprezentare.........................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82104C" w:rsidRPr="007029F5" w:rsidRDefault="00BD3D6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w:t>
      </w:r>
    </w:p>
    <w:p w:rsidR="0082104C" w:rsidRPr="007029F5" w:rsidRDefault="0010047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rsidR="005C70A8" w:rsidRPr="007029F5" w:rsidRDefault="0082104C"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lastRenderedPageBreak/>
        <w:t>D</w:t>
      </w:r>
      <w:r w:rsidR="00DF3438" w:rsidRPr="007029F5">
        <w:rPr>
          <w:b/>
          <w:bCs/>
          <w:u w:color="000000"/>
          <w:lang w:val="it-IT"/>
        </w:rPr>
        <w:t>ECLARAŢIE DE CONSIMŢĂMÂNT</w:t>
      </w:r>
    </w:p>
    <w:p w:rsidR="00DF3438" w:rsidRPr="007029F5" w:rsidRDefault="00DF3438" w:rsidP="00DF3438">
      <w:pPr>
        <w:jc w:val="center"/>
        <w:rPr>
          <w:b/>
          <w:bCs/>
          <w:u w:color="000000"/>
          <w:lang w:val="it-IT"/>
        </w:rPr>
      </w:pPr>
      <w:r w:rsidRPr="007029F5">
        <w:rPr>
          <w:b/>
          <w:bCs/>
          <w:u w:color="000000"/>
          <w:lang w:val="it-IT"/>
        </w:rPr>
        <w:t>PRIVIND PRELUCRAREA DATELOR CU CARACTER PERSONAL</w:t>
      </w: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ș</w:t>
      </w:r>
      <w:proofErr w:type="spellStart"/>
      <w:r w:rsidRPr="007029F5">
        <w:rPr>
          <w:b/>
          <w:bCs/>
          <w:u w:color="000000"/>
          <w:lang w:val="fr-FR"/>
        </w:rPr>
        <w:t>inumăr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w:t>
      </w:r>
      <w:proofErr w:type="spellEnd"/>
      <w:r w:rsidR="00836D4C" w:rsidRPr="007029F5">
        <w:rPr>
          <w:b/>
          <w:bCs/>
          <w:u w:color="000000"/>
          <w:lang w:val="fr-FR"/>
        </w:rPr>
        <w:t>ț</w:t>
      </w:r>
      <w:proofErr w:type="spellStart"/>
      <w:r w:rsidR="00836D4C" w:rsidRPr="007029F5">
        <w:rPr>
          <w:b/>
          <w:bCs/>
          <w:u w:color="000000"/>
          <w:lang w:val="fr-FR"/>
        </w:rPr>
        <w:t>ie</w:t>
      </w:r>
      <w:proofErr w:type="spellEnd"/>
      <w:r w:rsidRPr="007029F5">
        <w:rPr>
          <w:b/>
          <w:bCs/>
          <w:u w:color="000000"/>
          <w:lang w:val="fr-FR"/>
        </w:rPr>
        <w:t>/</w:t>
      </w:r>
      <w:proofErr w:type="spellStart"/>
      <w:r w:rsidRPr="007029F5">
        <w:rPr>
          <w:b/>
          <w:bCs/>
          <w:u w:color="000000"/>
          <w:lang w:val="fr-FR"/>
        </w:rPr>
        <w:t>nr</w:t>
      </w:r>
      <w:r w:rsidR="00836D4C" w:rsidRPr="007029F5">
        <w:rPr>
          <w:b/>
          <w:bCs/>
          <w:u w:color="000000"/>
          <w:lang w:val="fr-FR"/>
        </w:rPr>
        <w:t>.</w:t>
      </w:r>
      <w:r w:rsidR="004E6C4A" w:rsidRPr="007029F5">
        <w:rPr>
          <w:b/>
          <w:bCs/>
          <w:u w:color="000000"/>
          <w:lang w:val="fr-FR"/>
        </w:rPr>
        <w:t>adeverin</w:t>
      </w:r>
      <w:proofErr w:type="spellEnd"/>
      <w:r w:rsidR="004E6C4A" w:rsidRPr="007029F5">
        <w:rPr>
          <w:b/>
          <w:bCs/>
          <w:u w:color="000000"/>
          <w:lang w:val="fr-FR"/>
        </w:rPr>
        <w:t>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p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rsidR="005C70A8" w:rsidRPr="007029F5" w:rsidRDefault="005C70A8" w:rsidP="0047747C">
      <w:pPr>
        <w:pStyle w:val="Titlu1"/>
        <w:spacing w:before="0" w:after="0" w:line="240" w:lineRule="auto"/>
        <w:jc w:val="center"/>
        <w:rPr>
          <w:rFonts w:ascii="Times New Roman" w:hAnsi="Times New Roman" w:cs="Times New Roman"/>
          <w:b w:val="0"/>
          <w:sz w:val="24"/>
          <w:szCs w:val="24"/>
        </w:rPr>
      </w:pPr>
    </w:p>
    <w:p w:rsidR="005C70A8" w:rsidRPr="007029F5" w:rsidRDefault="0047747C" w:rsidP="00582C0A">
      <w:pPr>
        <w:pStyle w:val="Titlu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rsidR="0047747C" w:rsidRPr="007029F5" w:rsidRDefault="0047747C" w:rsidP="0047747C">
      <w:pPr>
        <w:pStyle w:val="Titlu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proofErr w:type="spellStart"/>
      <w:r w:rsidRPr="007029F5">
        <w:rPr>
          <w:rStyle w:val="apple-converted-space"/>
          <w:rFonts w:ascii="Times New Roman" w:hAnsi="Times New Roman" w:cs="Times New Roman"/>
          <w:bCs/>
          <w:iCs/>
          <w:color w:val="auto"/>
          <w:sz w:val="24"/>
          <w:szCs w:val="24"/>
          <w:u w:val="single"/>
        </w:rPr>
        <w:t>I.Codul</w:t>
      </w:r>
      <w:proofErr w:type="spellEnd"/>
      <w:r w:rsidRPr="007029F5">
        <w:rPr>
          <w:rStyle w:val="apple-converted-space"/>
          <w:rFonts w:ascii="Times New Roman" w:hAnsi="Times New Roman" w:cs="Times New Roman"/>
          <w:bCs/>
          <w:iCs/>
          <w:color w:val="auto"/>
          <w:sz w:val="24"/>
          <w:szCs w:val="24"/>
          <w:u w:val="single"/>
        </w:rPr>
        <w:t xml:space="preserve"> de </w:t>
      </w:r>
      <w:proofErr w:type="spellStart"/>
      <w:r w:rsidRPr="007029F5">
        <w:rPr>
          <w:rStyle w:val="apple-converted-space"/>
          <w:rFonts w:ascii="Times New Roman" w:hAnsi="Times New Roman" w:cs="Times New Roman"/>
          <w:bCs/>
          <w:iCs/>
          <w:color w:val="auto"/>
          <w:sz w:val="24"/>
          <w:szCs w:val="24"/>
          <w:u w:val="single"/>
        </w:rPr>
        <w:t>etică</w:t>
      </w:r>
      <w:proofErr w:type="spellEnd"/>
      <w:r w:rsidRPr="007029F5">
        <w:rPr>
          <w:rStyle w:val="apple-converted-space"/>
          <w:rFonts w:ascii="Times New Roman" w:hAnsi="Times New Roman" w:cs="Times New Roman"/>
          <w:bCs/>
          <w:i/>
          <w:iCs/>
          <w:color w:val="auto"/>
          <w:sz w:val="24"/>
          <w:szCs w:val="24"/>
        </w:rPr>
        <w:t xml:space="preserve"> - </w:t>
      </w:r>
      <w:proofErr w:type="spellStart"/>
      <w:r w:rsidRPr="007029F5">
        <w:rPr>
          <w:rStyle w:val="apple-converted-space"/>
          <w:rFonts w:ascii="Times New Roman" w:hAnsi="Times New Roman" w:cs="Times New Roman"/>
          <w:bCs/>
          <w:iCs/>
          <w:color w:val="auto"/>
          <w:sz w:val="24"/>
          <w:szCs w:val="24"/>
        </w:rPr>
        <w:t>stabileştenormeleobligatorii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conduităprofesionalăpentrupersoanele</w:t>
      </w:r>
      <w:proofErr w:type="spellEnd"/>
      <w:r w:rsidRPr="007029F5">
        <w:rPr>
          <w:rStyle w:val="apple-converted-space"/>
          <w:rFonts w:ascii="Times New Roman" w:hAnsi="Times New Roman" w:cs="Times New Roman"/>
          <w:bCs/>
          <w:iCs/>
          <w:color w:val="auto"/>
          <w:sz w:val="24"/>
          <w:szCs w:val="24"/>
        </w:rPr>
        <w:t xml:space="preserve"> care </w:t>
      </w:r>
      <w:proofErr w:type="spellStart"/>
      <w:r w:rsidRPr="007029F5">
        <w:rPr>
          <w:rStyle w:val="apple-converted-space"/>
          <w:rFonts w:ascii="Times New Roman" w:hAnsi="Times New Roman" w:cs="Times New Roman"/>
          <w:bCs/>
          <w:iCs/>
          <w:color w:val="auto"/>
          <w:sz w:val="24"/>
          <w:szCs w:val="24"/>
        </w:rPr>
        <w:t>lucrează</w:t>
      </w:r>
      <w:proofErr w:type="spellEnd"/>
      <w:r w:rsidRPr="007029F5">
        <w:rPr>
          <w:rStyle w:val="apple-converted-space"/>
          <w:rFonts w:ascii="Times New Roman" w:hAnsi="Times New Roman" w:cs="Times New Roman"/>
          <w:bCs/>
          <w:iCs/>
          <w:color w:val="auto"/>
          <w:sz w:val="24"/>
          <w:szCs w:val="24"/>
        </w:rPr>
        <w:t xml:space="preserve"> cu </w:t>
      </w:r>
      <w:proofErr w:type="spellStart"/>
      <w:r w:rsidRPr="007029F5">
        <w:rPr>
          <w:rStyle w:val="apple-converted-space"/>
          <w:rFonts w:ascii="Times New Roman" w:hAnsi="Times New Roman" w:cs="Times New Roman"/>
          <w:bCs/>
          <w:iCs/>
          <w:color w:val="auto"/>
          <w:sz w:val="24"/>
          <w:szCs w:val="24"/>
        </w:rPr>
        <w:t>studen</w:t>
      </w:r>
      <w:proofErr w:type="spellEnd"/>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w:t>
      </w:r>
      <w:proofErr w:type="spellEnd"/>
      <w:r w:rsidRPr="007029F5">
        <w:rPr>
          <w:rStyle w:val="apple-converted-space"/>
          <w:rFonts w:ascii="Times New Roman" w:hAnsi="Times New Roman" w:cs="Times New Roman"/>
          <w:bCs/>
          <w:iCs/>
          <w:color w:val="auto"/>
          <w:sz w:val="24"/>
          <w:szCs w:val="24"/>
        </w:rPr>
        <w:t xml:space="preserve"> mod </w:t>
      </w:r>
      <w:proofErr w:type="spellStart"/>
      <w:r w:rsidRPr="007029F5">
        <w:rPr>
          <w:rStyle w:val="apple-converted-space"/>
          <w:rFonts w:ascii="Times New Roman" w:hAnsi="Times New Roman" w:cs="Times New Roman"/>
          <w:bCs/>
          <w:iCs/>
          <w:color w:val="auto"/>
          <w:sz w:val="24"/>
          <w:szCs w:val="24"/>
        </w:rPr>
        <w:t>profesionist</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proofErr w:type="spellStart"/>
      <w:r w:rsidRPr="007029F5">
        <w:rPr>
          <w:rStyle w:val="apple-converted-space"/>
          <w:rFonts w:ascii="Times New Roman" w:hAnsi="Times New Roman" w:cs="Times New Roman"/>
          <w:bCs/>
          <w:iCs/>
          <w:color w:val="auto"/>
          <w:sz w:val="24"/>
          <w:szCs w:val="24"/>
        </w:rPr>
        <w:t>Valorişi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principii</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imparţialitateşiobiectivitate</w:t>
      </w:r>
      <w:proofErr w:type="spellEnd"/>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responsabilitatemorală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socialăşiprofesională</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integritatemoralăşiprofesională</w:t>
      </w:r>
      <w:proofErr w:type="spellEnd"/>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atitudinedecentăşiechilibrată</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incluziuneşiîncurajareadiversităţii</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2. </w:t>
      </w:r>
      <w:proofErr w:type="spellStart"/>
      <w:r w:rsidRPr="007029F5">
        <w:rPr>
          <w:rStyle w:val="apple-converted-space"/>
          <w:rFonts w:ascii="Times New Roman" w:hAnsi="Times New Roman" w:cs="Times New Roman"/>
          <w:bCs/>
          <w:iCs/>
          <w:color w:val="auto"/>
          <w:sz w:val="24"/>
          <w:szCs w:val="24"/>
        </w:rPr>
        <w:t>Norme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supravegherea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parcursulactivităţilordesfăşurate</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ocrotireasănătăţiifizice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psihiceşi</w:t>
      </w:r>
      <w:proofErr w:type="spellEnd"/>
      <w:r w:rsidRPr="007029F5">
        <w:rPr>
          <w:rStyle w:val="apple-converted-space"/>
          <w:rFonts w:ascii="Times New Roman" w:hAnsi="Times New Roman" w:cs="Times New Roman"/>
          <w:bCs/>
          <w:iCs/>
          <w:color w:val="auto"/>
          <w:sz w:val="24"/>
          <w:szCs w:val="24"/>
        </w:rPr>
        <w:t xml:space="preserve"> morale;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combatereaoricărorforme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abuz</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asigurareaegalităţii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şanse</w:t>
      </w:r>
      <w:proofErr w:type="spellEnd"/>
      <w:r w:rsidRPr="007029F5">
        <w:rPr>
          <w:rStyle w:val="apple-converted-space"/>
          <w:rFonts w:ascii="Times New Roman" w:hAnsi="Times New Roman" w:cs="Times New Roman"/>
          <w:bCs/>
          <w:iCs/>
          <w:color w:val="auto"/>
          <w:sz w:val="24"/>
          <w:szCs w:val="24"/>
        </w:rPr>
        <w:t>.</w:t>
      </w:r>
    </w:p>
    <w:p w:rsidR="008C651F" w:rsidRPr="007029F5" w:rsidRDefault="008C651F" w:rsidP="008C651F">
      <w:pPr>
        <w:pStyle w:val="Body"/>
        <w:pBdr>
          <w:top w:val="nil"/>
          <w:left w:val="nil"/>
          <w:bottom w:val="nil"/>
          <w:right w:val="nil"/>
          <w:between w:val="nil"/>
          <w:bar w:val="nil"/>
        </w:pBdr>
        <w:rPr>
          <w:color w:val="auto"/>
        </w:rPr>
      </w:pPr>
    </w:p>
    <w:p w:rsidR="0047747C" w:rsidRPr="007029F5" w:rsidRDefault="008C651F" w:rsidP="0047747C">
      <w:pPr>
        <w:pStyle w:val="Titlu1"/>
        <w:spacing w:before="0" w:after="0" w:line="240" w:lineRule="auto"/>
        <w:jc w:val="both"/>
        <w:rPr>
          <w:rFonts w:ascii="Times New Roman" w:hAnsi="Times New Roman" w:cs="Times New Roman"/>
          <w:b w:val="0"/>
          <w:sz w:val="24"/>
          <w:szCs w:val="24"/>
        </w:rPr>
      </w:pPr>
      <w:proofErr w:type="spellStart"/>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w:t>
      </w:r>
      <w:proofErr w:type="spellEnd"/>
      <w:r w:rsidR="0047747C" w:rsidRPr="007029F5">
        <w:rPr>
          <w:rFonts w:ascii="Times New Roman" w:hAnsi="Times New Roman" w:cs="Times New Roman"/>
          <w:b w:val="0"/>
          <w:sz w:val="24"/>
          <w:szCs w:val="24"/>
          <w:u w:val="single"/>
        </w:rPr>
        <w:t xml:space="preserve"> igienico –sanitare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ăș</w:t>
      </w:r>
      <w:r w:rsidRPr="007029F5">
        <w:rPr>
          <w:lang w:val="it-IT"/>
        </w:rPr>
        <w:t>i civilizat</w:t>
      </w:r>
      <w:r w:rsidR="0010047C" w:rsidRPr="007029F5">
        <w:rPr>
          <w:lang w:val="it-IT"/>
        </w:rPr>
        <w:t>ă</w:t>
      </w:r>
      <w:r w:rsidRPr="007029F5">
        <w:rPr>
          <w:lang w:val="it-IT"/>
        </w:rPr>
        <w:t xml:space="preserve"> a grupurilor sanitare;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ăș</w:t>
      </w:r>
      <w:r w:rsidRPr="007029F5">
        <w:rPr>
          <w:lang w:val="pt-BR"/>
        </w:rPr>
        <w:t>i seriilor de mas</w:t>
      </w:r>
      <w:r w:rsidR="0010047C" w:rsidRPr="007029F5">
        <w:rPr>
          <w:lang w:val="pt-BR"/>
        </w:rPr>
        <w:t>ă</w:t>
      </w:r>
      <w:r w:rsidRPr="007029F5">
        <w:rPr>
          <w:lang w:val="pt-BR"/>
        </w:rPr>
        <w:t>;</w:t>
      </w:r>
    </w:p>
    <w:p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 xml:space="preserve">Respectarea programului de </w:t>
      </w:r>
      <w:proofErr w:type="spellStart"/>
      <w:r w:rsidRPr="007029F5">
        <w:t>odihn</w:t>
      </w:r>
      <w:r w:rsidR="0010047C" w:rsidRPr="007029F5">
        <w:t>ăș</w:t>
      </w:r>
      <w:r w:rsidRPr="007029F5">
        <w:t>i</w:t>
      </w:r>
      <w:proofErr w:type="spellEnd"/>
      <w:r w:rsidRPr="007029F5">
        <w:t xml:space="preserve">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w:t>
      </w:r>
      <w:proofErr w:type="spellStart"/>
      <w:r w:rsidRPr="007029F5">
        <w:t>cunostin</w:t>
      </w:r>
      <w:r w:rsidR="0010047C" w:rsidRPr="007029F5">
        <w:t>ț</w:t>
      </w:r>
      <w:r w:rsidRPr="007029F5">
        <w:t>a</w:t>
      </w:r>
      <w:proofErr w:type="spellEnd"/>
      <w:r w:rsidRPr="007029F5">
        <w:t xml:space="preserve"> cadrelor medicale.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ăș</w:t>
      </w:r>
      <w:r w:rsidRPr="007029F5">
        <w:rPr>
          <w:lang w:val="pt-BR"/>
        </w:rPr>
        <w:t>i odihn</w:t>
      </w:r>
      <w:r w:rsidR="0010047C" w:rsidRPr="007029F5">
        <w:rPr>
          <w:lang w:val="pt-BR"/>
        </w:rPr>
        <w:t>ă</w:t>
      </w:r>
      <w:r w:rsidRPr="007029F5">
        <w:rPr>
          <w:lang w:val="pt-BR"/>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p>
    <w:p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74"/>
        <w:gridCol w:w="2492"/>
      </w:tblGrid>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proofErr w:type="spellStart"/>
            <w:r w:rsidRPr="007029F5">
              <w:t>Nr.crt</w:t>
            </w:r>
            <w:proofErr w:type="spellEnd"/>
            <w:r w:rsidRPr="007029F5">
              <w:t>.</w:t>
            </w: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rsidR="00B5160C" w:rsidRPr="007029F5" w:rsidRDefault="00B5160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Administrator sau reprezentant al prestatorului</w:t>
      </w:r>
    </w:p>
    <w:p w:rsidR="00AF3855" w:rsidRPr="007029F5" w:rsidRDefault="00B5160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F7" w:rsidRDefault="00D200F7"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200F7" w:rsidRDefault="00D200F7"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9D" w:rsidRDefault="00F437B6">
    <w:pPr>
      <w:pStyle w:val="Subsol"/>
      <w:jc w:val="center"/>
    </w:pPr>
    <w:r>
      <w:fldChar w:fldCharType="begin"/>
    </w:r>
    <w:r w:rsidR="008E6E9D">
      <w:instrText xml:space="preserve"> PAGE   \* MERGEFORMAT </w:instrText>
    </w:r>
    <w:r>
      <w:fldChar w:fldCharType="separate"/>
    </w:r>
    <w:r w:rsidR="00BB7A87">
      <w:rPr>
        <w:noProof/>
      </w:rPr>
      <w:t>6</w:t>
    </w:r>
    <w:r>
      <w:rPr>
        <w:noProof/>
      </w:rPr>
      <w:fldChar w:fldCharType="end"/>
    </w:r>
  </w:p>
  <w:p w:rsidR="008E6E9D" w:rsidRDefault="008E6E9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F7" w:rsidRDefault="00D200F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200F7" w:rsidRDefault="00D200F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D200F7" w:rsidRDefault="00D200F7">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FA" w:rsidRDefault="00336139">
    <w:pPr>
      <w:pStyle w:val="Antet"/>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6C88328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95EE6B4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0E04178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54F25B3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A3E4D98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AF0AB760">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7A907D0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9E2028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004A97B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ADCC02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C3D6669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3BDCAF9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A66AC2A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1A48B54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efaultTableStyle w:val="GrilTabel"/>
  <w:drawingGridHorizontalSpacing w:val="120"/>
  <w:displayHorizontalDrawingGridEvery w:val="2"/>
  <w:characterSpacingControl w:val="doNotCompress"/>
  <w:hdrShapeDefaults>
    <o:shapedefaults v:ext="edit" spidmax="6146"/>
  </w:hdrShapeDefaults>
  <w:footnotePr>
    <w:numFmt w:val="chicago"/>
    <w:footnote w:id="-1"/>
    <w:footnote w:id="0"/>
    <w:footnote w:id="1"/>
  </w:footnotePr>
  <w:endnotePr>
    <w:endnote w:id="-1"/>
    <w:endnote w:id="0"/>
  </w:endnotePr>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663F8"/>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2719"/>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B7A87"/>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0F7"/>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76C95"/>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37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GrilTabe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CB7B-70D4-4F80-97E7-3D116712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12876</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CORNELIA</cp:lastModifiedBy>
  <cp:revision>4</cp:revision>
  <cp:lastPrinted>2022-06-24T08:01:00Z</cp:lastPrinted>
  <dcterms:created xsi:type="dcterms:W3CDTF">2022-07-05T13:37:00Z</dcterms:created>
  <dcterms:modified xsi:type="dcterms:W3CDTF">2022-07-09T09:03:00Z</dcterms:modified>
</cp:coreProperties>
</file>